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5190"/>
        <w:gridCol w:w="4010"/>
      </w:tblGrid>
      <w:tr w:rsidR="00EF113C" w:rsidTr="00EF113C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Lp.</w:t>
            </w:r>
          </w:p>
        </w:tc>
        <w:tc>
          <w:tcPr>
            <w:tcW w:w="9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  <w:jc w:val="center"/>
            </w:pPr>
            <w:r>
              <w:t xml:space="preserve">Karta informacyjna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 karty/rok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>
            <w:pPr>
              <w:pStyle w:val="Zawartotabeli"/>
              <w:snapToGrid w:val="0"/>
            </w:pPr>
            <w:r>
              <w:t>1.2019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Rodzaj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Wniosek</w:t>
            </w:r>
            <w:r w:rsidR="00EF113C">
              <w:t xml:space="preserve"> o wydanie decyzji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Temat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 w:rsidP="007E6B46">
            <w:pPr>
              <w:pStyle w:val="Zawartotabeli"/>
              <w:snapToGrid w:val="0"/>
            </w:pPr>
            <w:r>
              <w:t xml:space="preserve">Ochrona </w:t>
            </w:r>
            <w:r w:rsidR="007E6B46">
              <w:t>zwierząt oraz roślin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Nazwa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>
            <w:pPr>
              <w:pStyle w:val="Zawartotabeli"/>
              <w:snapToGrid w:val="0"/>
            </w:pPr>
            <w:r>
              <w:t>Raport o oddziaływaniu na środowisko</w:t>
            </w:r>
            <w:r w:rsidR="00EF113C">
              <w:t xml:space="preserve">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Zakres przedmiotowy dokumentu – opis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>
            <w:r w:rsidRPr="005D2EA8">
              <w:t xml:space="preserve">Raport o oddziaływaniu na środowisko </w:t>
            </w:r>
            <w:r w:rsidR="00EF113C" w:rsidRPr="00EF113C">
              <w:t xml:space="preserve">dla przedsięwzięcia pod nazwą: </w:t>
            </w:r>
            <w:r w:rsidR="00376AAB" w:rsidRPr="00376AAB">
              <w:t xml:space="preserve">„Rozbudowa Osady Magury, czyli budowa koncepcji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 </w:t>
            </w:r>
            <w:proofErr w:type="spellStart"/>
            <w:r w:rsidR="00376AAB" w:rsidRPr="00376AAB">
              <w:t>i</w:t>
            </w:r>
            <w:proofErr w:type="spellEnd"/>
            <w:r w:rsidR="00376AAB" w:rsidRPr="00376AAB">
              <w:t xml:space="preserve"> Biesy </w:t>
            </w:r>
            <w:proofErr w:type="spellStart"/>
            <w:r w:rsidR="00376AAB" w:rsidRPr="00376AAB">
              <w:t>Destination</w:t>
            </w:r>
            <w:proofErr w:type="spellEnd"/>
            <w:r w:rsidR="00376AAB" w:rsidRPr="00376AAB">
              <w:t xml:space="preserve"> II w miejscowości Strzebowiska  na działkach o nr ew.: 38, 66/5, 66/7, 66/9, 121/4, 125/1, 125/2, 125/3, 125/4, 125/5, 125/6, 125/7, 125/8, 125/9, 125/10, 125/11, 125/12, 125/13, 125/14, 125/15, 125/16, 125/17, 125/18, 125/19, 125/20, 125/21, 125/23, 125/24, 125/25, 126, obręb ewidencyjny Strzebowiska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Obszar, którego dokument dotyczy, zgodnie z </w:t>
            </w:r>
          </w:p>
          <w:p w:rsidR="00EF113C" w:rsidRDefault="00EF113C">
            <w:pPr>
              <w:pStyle w:val="Zawartotabeli"/>
            </w:pPr>
            <w:r>
              <w:t>podziałem administracyjnym kraju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 w:rsidP="00376AAB">
            <w:pPr>
              <w:pStyle w:val="Zawartotabeli"/>
              <w:snapToGrid w:val="0"/>
            </w:pPr>
            <w:r>
              <w:t xml:space="preserve">Miejscowość </w:t>
            </w:r>
            <w:r w:rsidR="00376AAB">
              <w:t>Strzebowiska</w:t>
            </w:r>
            <w:r>
              <w:t xml:space="preserve"> obręb geodezyjny</w:t>
            </w:r>
            <w:r w:rsidR="00376AAB">
              <w:t xml:space="preserve"> Strzebowiska</w:t>
            </w:r>
            <w:r>
              <w:t>,  Gmina Cisna, woj. podkarpackie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Znak sprawy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376AAB">
            <w:pPr>
              <w:pStyle w:val="Zawartotabeli"/>
              <w:snapToGrid w:val="0"/>
            </w:pPr>
            <w:r>
              <w:t>GGiB.6220.14</w:t>
            </w:r>
            <w:r w:rsidR="00EF113C" w:rsidRPr="00EF113C">
              <w:t>.2018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wytworzył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9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 w:rsidP="00376AAB">
            <w:pPr>
              <w:pStyle w:val="Zawartotabeli"/>
              <w:snapToGrid w:val="0"/>
            </w:pPr>
            <w:r>
              <w:t>23.03.2019</w:t>
            </w:r>
            <w:r w:rsidR="00EF113C" w:rsidRPr="00EF113C">
              <w:t>r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10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Dokument zatwierdził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Krzysztof Wierzbicki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11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zatwierdzenia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 w:rsidP="00376AAB">
            <w:pPr>
              <w:pStyle w:val="Zawartotabeli"/>
              <w:snapToGrid w:val="0"/>
            </w:pPr>
            <w:r>
              <w:t>2</w:t>
            </w:r>
            <w:r w:rsidR="00376AAB">
              <w:t>3</w:t>
            </w:r>
            <w:r w:rsidR="00EF113C">
              <w:t>.0</w:t>
            </w:r>
            <w:r w:rsidR="00376AAB">
              <w:t>8</w:t>
            </w:r>
            <w:r w:rsidR="00FA625E">
              <w:t>.2018</w:t>
            </w:r>
            <w:r w:rsidR="00EF113C">
              <w:t xml:space="preserve"> r. 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12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Miejsce przechowywania dokumentu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Urząd Gminy Cisna</w:t>
            </w:r>
          </w:p>
          <w:p w:rsidR="00EF113C" w:rsidRDefault="00EF113C" w:rsidP="00EF113C">
            <w:pPr>
              <w:pStyle w:val="Zawartotabeli"/>
              <w:snapToGrid w:val="0"/>
            </w:pPr>
            <w:r>
              <w:t>Referat Gospodarki Gruntami i Budownictwa, pokój 12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13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 xml:space="preserve">Adres elektroniczny zawierający odnośnik do </w:t>
            </w:r>
          </w:p>
          <w:p w:rsidR="00EF113C" w:rsidRDefault="00EF113C">
            <w:pPr>
              <w:pStyle w:val="Zawartotabeli"/>
            </w:pPr>
            <w:r>
              <w:t xml:space="preserve">dokumentu 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14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Czy dokument jest ostateczny tak/nie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15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Numery kart innych dokumentów w sprawie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>
            <w:pPr>
              <w:pStyle w:val="Zawartotabeli"/>
              <w:snapToGrid w:val="0"/>
            </w:pPr>
            <w:r>
              <w:t>6/2018, 7</w:t>
            </w:r>
            <w:r>
              <w:t>/2018</w:t>
            </w:r>
            <w:r>
              <w:t>, 9</w:t>
            </w:r>
            <w:r>
              <w:t>/2018</w:t>
            </w:r>
            <w:r>
              <w:t>, 10</w:t>
            </w:r>
            <w:r>
              <w:t>/2018</w:t>
            </w:r>
            <w:r>
              <w:t>, 11</w:t>
            </w:r>
            <w:r>
              <w:t>/2018</w:t>
            </w:r>
            <w:r>
              <w:t>,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16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Data zamieszczenia w wykazie danych o dokumencie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5D2EA8" w:rsidP="005D2EA8">
            <w:pPr>
              <w:pStyle w:val="Zawartotabeli"/>
              <w:snapToGrid w:val="0"/>
            </w:pPr>
            <w:r>
              <w:t>25</w:t>
            </w:r>
            <w:r w:rsidR="00EF113C" w:rsidRPr="00EF113C">
              <w:t>.0</w:t>
            </w:r>
            <w:r>
              <w:t>3</w:t>
            </w:r>
            <w:bookmarkStart w:id="0" w:name="_GoBack"/>
            <w:bookmarkEnd w:id="0"/>
            <w:r w:rsidR="00FA625E">
              <w:t>.2018</w:t>
            </w:r>
            <w:r w:rsidR="00EF113C" w:rsidRPr="00EF113C">
              <w:t xml:space="preserve"> r.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17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Zastrzeżenia dotyczące nieudostępniania informacji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Nie dotyczy</w:t>
            </w:r>
          </w:p>
        </w:tc>
      </w:tr>
      <w:tr w:rsidR="00EF113C" w:rsidTr="00EF113C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  <w:jc w:val="right"/>
            </w:pPr>
            <w:r>
              <w:t>18</w:t>
            </w:r>
          </w:p>
        </w:tc>
        <w:tc>
          <w:tcPr>
            <w:tcW w:w="5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Uwagi</w:t>
            </w:r>
          </w:p>
        </w:tc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F113C" w:rsidRDefault="00EF113C">
            <w:pPr>
              <w:pStyle w:val="Zawartotabeli"/>
              <w:snapToGrid w:val="0"/>
            </w:pPr>
            <w:r>
              <w:t>Brak</w:t>
            </w:r>
          </w:p>
        </w:tc>
      </w:tr>
    </w:tbl>
    <w:p w:rsidR="00EF113C" w:rsidRDefault="00EF113C" w:rsidP="00EF113C"/>
    <w:p w:rsidR="00394862" w:rsidRDefault="00394862"/>
    <w:sectPr w:rsidR="0039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27"/>
    <w:rsid w:val="00376AAB"/>
    <w:rsid w:val="00394862"/>
    <w:rsid w:val="005D2EA8"/>
    <w:rsid w:val="007E6B46"/>
    <w:rsid w:val="00E27627"/>
    <w:rsid w:val="00EF113C"/>
    <w:rsid w:val="00FA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31122-9273-4878-AAFF-9A01C400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1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F113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Wierzbicki</dc:creator>
  <cp:keywords/>
  <dc:description/>
  <cp:lastModifiedBy>Krzysztof Wierzbicki</cp:lastModifiedBy>
  <cp:revision>6</cp:revision>
  <dcterms:created xsi:type="dcterms:W3CDTF">2018-05-10T09:59:00Z</dcterms:created>
  <dcterms:modified xsi:type="dcterms:W3CDTF">2019-03-25T10:36:00Z</dcterms:modified>
</cp:coreProperties>
</file>